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36" w:rsidRDefault="00B43836" w:rsidP="00B43836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4A0"/>
      </w:tblPr>
      <w:tblGrid>
        <w:gridCol w:w="4788"/>
        <w:gridCol w:w="5400"/>
      </w:tblGrid>
      <w:tr w:rsidR="00B43836" w:rsidRPr="0079673C" w:rsidTr="002065DD">
        <w:tc>
          <w:tcPr>
            <w:tcW w:w="4788" w:type="dxa"/>
          </w:tcPr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76250"/>
                  <wp:effectExtent l="19050" t="0" r="0" b="0"/>
                  <wp:docPr id="1" name="Picture 1" descr="Logo S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NGÂN HÀNG TMCP</w:t>
            </w: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1C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SÀI GÒN – HÀ NỘI</w:t>
            </w: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C05">
              <w:rPr>
                <w:rFonts w:ascii="Times New Roman" w:hAnsi="Times New Roman"/>
                <w:sz w:val="24"/>
                <w:szCs w:val="24"/>
              </w:rPr>
              <w:t>--------o0o--------</w:t>
            </w:r>
          </w:p>
        </w:tc>
      </w:tr>
      <w:tr w:rsidR="00B43836" w:rsidRPr="002D1C05" w:rsidTr="002065DD">
        <w:tc>
          <w:tcPr>
            <w:tcW w:w="4788" w:type="dxa"/>
          </w:tcPr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C05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BF1AF3">
              <w:rPr>
                <w:rFonts w:ascii="Times New Roman" w:hAnsi="Times New Roman"/>
                <w:sz w:val="24"/>
                <w:szCs w:val="24"/>
              </w:rPr>
              <w:t>:</w:t>
            </w:r>
            <w:r w:rsidRPr="002D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AF3">
              <w:rPr>
                <w:rFonts w:ascii="Times New Roman" w:hAnsi="Times New Roman"/>
                <w:sz w:val="24"/>
                <w:szCs w:val="24"/>
              </w:rPr>
              <w:t>341</w:t>
            </w:r>
            <w:r w:rsidRPr="002D1C05">
              <w:rPr>
                <w:rFonts w:ascii="Times New Roman" w:hAnsi="Times New Roman"/>
                <w:sz w:val="24"/>
                <w:szCs w:val="24"/>
              </w:rPr>
              <w:t>/CV-SHB</w:t>
            </w: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1C05">
              <w:rPr>
                <w:rFonts w:ascii="Times New Roman" w:hAnsi="Times New Roman"/>
                <w:b/>
              </w:rPr>
              <w:t>V/v:</w:t>
            </w:r>
            <w:r w:rsidRPr="002D1C05">
              <w:rPr>
                <w:rFonts w:ascii="Times New Roman" w:hAnsi="Times New Roman"/>
              </w:rPr>
              <w:t xml:space="preserve"> “</w:t>
            </w:r>
            <w:proofErr w:type="spellStart"/>
            <w:r w:rsidRPr="002D1C05">
              <w:rPr>
                <w:rFonts w:ascii="Times New Roman" w:hAnsi="Times New Roman"/>
                <w:i/>
              </w:rPr>
              <w:t>Giải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trình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chênh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lệch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lợi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nhuận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sau </w:t>
            </w:r>
            <w:proofErr w:type="spellStart"/>
            <w:r w:rsidRPr="002D1C05">
              <w:rPr>
                <w:rFonts w:ascii="Times New Roman" w:hAnsi="Times New Roman"/>
                <w:i/>
              </w:rPr>
              <w:t>thuế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hợp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nhất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của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Quý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IV</w:t>
            </w:r>
            <w:r w:rsidRPr="002D1C05">
              <w:rPr>
                <w:rFonts w:ascii="Times New Roman" w:hAnsi="Times New Roman"/>
                <w:i/>
              </w:rPr>
              <w:t>.201</w:t>
            </w:r>
            <w:r>
              <w:rPr>
                <w:rFonts w:ascii="Times New Roman" w:hAnsi="Times New Roman"/>
                <w:i/>
              </w:rPr>
              <w:t>2</w:t>
            </w:r>
            <w:r w:rsidRPr="002D1C05">
              <w:rPr>
                <w:rFonts w:ascii="Times New Roman" w:hAnsi="Times New Roman"/>
                <w:i/>
              </w:rPr>
              <w:t xml:space="preserve"> so </w:t>
            </w:r>
            <w:proofErr w:type="spellStart"/>
            <w:r w:rsidRPr="002D1C05">
              <w:rPr>
                <w:rFonts w:ascii="Times New Roman" w:hAnsi="Times New Roman"/>
                <w:i/>
              </w:rPr>
              <w:t>với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</w:rPr>
              <w:t>Quý</w:t>
            </w:r>
            <w:proofErr w:type="spellEnd"/>
            <w:r w:rsidRPr="002D1C0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IV</w:t>
            </w:r>
            <w:r w:rsidRPr="002D1C05">
              <w:rPr>
                <w:rFonts w:ascii="Times New Roman" w:hAnsi="Times New Roman"/>
                <w:i/>
              </w:rPr>
              <w:t>.201</w:t>
            </w:r>
            <w:r>
              <w:rPr>
                <w:rFonts w:ascii="Times New Roman" w:hAnsi="Times New Roman"/>
                <w:i/>
              </w:rPr>
              <w:t>1</w:t>
            </w:r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 ”</w:t>
            </w:r>
          </w:p>
          <w:p w:rsidR="00B43836" w:rsidRPr="002D1C05" w:rsidRDefault="00B43836" w:rsidP="00206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0" w:type="dxa"/>
          </w:tcPr>
          <w:p w:rsidR="00B43836" w:rsidRPr="002D1C05" w:rsidRDefault="00B43836" w:rsidP="00BF1A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Hà </w:t>
            </w:r>
            <w:proofErr w:type="spellStart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1AF3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1AF3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2D1C05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B43836" w:rsidRPr="00214CCC" w:rsidRDefault="00B43836" w:rsidP="00B43836">
      <w:pPr>
        <w:spacing w:after="0"/>
        <w:ind w:left="1440" w:firstLine="720"/>
        <w:jc w:val="both"/>
        <w:rPr>
          <w:rFonts w:ascii="Times New Roman" w:hAnsi="Times New Roman"/>
          <w:b/>
          <w:sz w:val="25"/>
          <w:szCs w:val="25"/>
        </w:rPr>
      </w:pPr>
      <w:r w:rsidRPr="00214CCC">
        <w:rPr>
          <w:rFonts w:ascii="Times New Roman" w:hAnsi="Times New Roman"/>
          <w:b/>
          <w:sz w:val="25"/>
          <w:szCs w:val="25"/>
        </w:rPr>
        <w:t xml:space="preserve">  </w:t>
      </w:r>
    </w:p>
    <w:p w:rsidR="00B43836" w:rsidRPr="00214CCC" w:rsidRDefault="00B43836" w:rsidP="00B43836">
      <w:pPr>
        <w:spacing w:after="0"/>
        <w:ind w:left="1440" w:firstLine="720"/>
        <w:jc w:val="both"/>
        <w:rPr>
          <w:rFonts w:ascii="Times New Roman" w:hAnsi="Times New Roman"/>
          <w:b/>
          <w:sz w:val="25"/>
          <w:szCs w:val="25"/>
        </w:rPr>
      </w:pPr>
      <w:r w:rsidRPr="00214CCC">
        <w:rPr>
          <w:rFonts w:ascii="Times New Roman" w:hAnsi="Times New Roman"/>
          <w:b/>
          <w:sz w:val="25"/>
          <w:szCs w:val="25"/>
        </w:rPr>
        <w:t xml:space="preserve">  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Kính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g</w:t>
      </w:r>
      <w:r w:rsidRPr="00214CCC">
        <w:rPr>
          <w:rFonts w:ascii="Times New Roman" w:hAnsi="Times New Roman"/>
          <w:b/>
          <w:sz w:val="25"/>
          <w:szCs w:val="25"/>
          <w:lang w:val="vi-VN"/>
        </w:rPr>
        <w:t>ửi:</w:t>
      </w:r>
      <w:r w:rsidRPr="00214CCC">
        <w:rPr>
          <w:rFonts w:ascii="Times New Roman" w:hAnsi="Times New Roman"/>
          <w:sz w:val="25"/>
          <w:szCs w:val="25"/>
          <w:lang w:val="vi-VN"/>
        </w:rPr>
        <w:t xml:space="preserve"> </w:t>
      </w:r>
      <w:r w:rsidRPr="00214CCC">
        <w:rPr>
          <w:rFonts w:ascii="Times New Roman" w:hAnsi="Times New Roman"/>
          <w:sz w:val="25"/>
          <w:szCs w:val="25"/>
        </w:rPr>
        <w:t xml:space="preserve">  </w:t>
      </w:r>
      <w:r w:rsidRPr="00214CCC">
        <w:rPr>
          <w:rFonts w:ascii="Times New Roman" w:hAnsi="Times New Roman"/>
          <w:b/>
          <w:sz w:val="25"/>
          <w:szCs w:val="25"/>
        </w:rPr>
        <w:t xml:space="preserve">   </w:t>
      </w:r>
      <w:r>
        <w:rPr>
          <w:rFonts w:ascii="Times New Roman" w:hAnsi="Times New Roman"/>
          <w:b/>
          <w:sz w:val="25"/>
          <w:szCs w:val="25"/>
        </w:rPr>
        <w:t xml:space="preserve"> 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Ủy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ban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Chứng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khoán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Nhà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nước</w:t>
      </w:r>
      <w:proofErr w:type="spellEnd"/>
    </w:p>
    <w:p w:rsidR="00B43836" w:rsidRPr="00214CCC" w:rsidRDefault="00B43836" w:rsidP="00B43836">
      <w:pPr>
        <w:spacing w:after="240"/>
        <w:ind w:left="1440" w:firstLine="720"/>
        <w:jc w:val="both"/>
        <w:rPr>
          <w:rFonts w:ascii="Times New Roman" w:hAnsi="Times New Roman"/>
          <w:b/>
          <w:sz w:val="25"/>
          <w:szCs w:val="25"/>
        </w:rPr>
      </w:pPr>
      <w:r w:rsidRPr="00214CCC">
        <w:rPr>
          <w:rFonts w:ascii="Times New Roman" w:hAnsi="Times New Roman"/>
          <w:b/>
          <w:sz w:val="25"/>
          <w:szCs w:val="25"/>
        </w:rPr>
        <w:t xml:space="preserve">                         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Sở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giao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dịch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Chứng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khoán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Hà</w:t>
      </w:r>
      <w:proofErr w:type="spellEnd"/>
      <w:r w:rsidRPr="00214CC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sz w:val="25"/>
          <w:szCs w:val="25"/>
        </w:rPr>
        <w:t>nội</w:t>
      </w:r>
      <w:proofErr w:type="spellEnd"/>
    </w:p>
    <w:p w:rsidR="00B43836" w:rsidRPr="00E5570F" w:rsidRDefault="00B43836" w:rsidP="00B43836">
      <w:pPr>
        <w:spacing w:before="100" w:after="100"/>
        <w:ind w:left="990" w:hanging="360"/>
        <w:jc w:val="both"/>
        <w:rPr>
          <w:rFonts w:ascii="Times New Roman" w:hAnsi="Times New Roman"/>
          <w:i/>
          <w:sz w:val="25"/>
          <w:szCs w:val="25"/>
        </w:rPr>
      </w:pPr>
      <w:r w:rsidRPr="00E5570F">
        <w:rPr>
          <w:rFonts w:ascii="Times New Roman" w:hAnsi="Times New Roman"/>
          <w:i/>
          <w:sz w:val="25"/>
          <w:szCs w:val="25"/>
        </w:rPr>
        <w:t xml:space="preserve">-  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Căn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cứ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Thông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tư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52/2012/TT-BTC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ngày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05/04/2012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của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Bộ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Tài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chính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Hướng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dẫn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về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việc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công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bố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thông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tin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trên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thị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trường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chứng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khoán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; </w:t>
      </w:r>
    </w:p>
    <w:p w:rsidR="00B43836" w:rsidRPr="00E5570F" w:rsidRDefault="00B43836" w:rsidP="00B43836">
      <w:pPr>
        <w:tabs>
          <w:tab w:val="left" w:pos="990"/>
        </w:tabs>
        <w:spacing w:before="100" w:after="100"/>
        <w:ind w:left="990" w:hanging="356"/>
        <w:jc w:val="both"/>
        <w:rPr>
          <w:rFonts w:ascii="Times New Roman" w:hAnsi="Times New Roman"/>
          <w:i/>
          <w:sz w:val="25"/>
          <w:szCs w:val="25"/>
        </w:rPr>
      </w:pPr>
      <w:r w:rsidRPr="00E5570F">
        <w:rPr>
          <w:rFonts w:ascii="Times New Roman" w:hAnsi="Times New Roman"/>
          <w:i/>
          <w:sz w:val="25"/>
          <w:szCs w:val="25"/>
        </w:rPr>
        <w:t xml:space="preserve">-  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Căn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proofErr w:type="gramStart"/>
      <w:r w:rsidRPr="00E5570F">
        <w:rPr>
          <w:rFonts w:ascii="Times New Roman" w:hAnsi="Times New Roman"/>
          <w:i/>
          <w:sz w:val="25"/>
          <w:szCs w:val="25"/>
        </w:rPr>
        <w:t>cứ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kết</w:t>
      </w:r>
      <w:proofErr w:type="spellEnd"/>
      <w:proofErr w:type="gram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quả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hoạt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động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kinh doanh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quý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r>
        <w:rPr>
          <w:rFonts w:ascii="Times New Roman" w:hAnsi="Times New Roman"/>
          <w:i/>
          <w:sz w:val="25"/>
          <w:szCs w:val="25"/>
        </w:rPr>
        <w:t>IV</w:t>
      </w:r>
      <w:r w:rsidRPr="00E5570F">
        <w:rPr>
          <w:rFonts w:ascii="Times New Roman" w:hAnsi="Times New Roman"/>
          <w:i/>
          <w:sz w:val="25"/>
          <w:szCs w:val="25"/>
        </w:rPr>
        <w:t xml:space="preserve">/2012 và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quý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IV</w:t>
      </w:r>
      <w:r w:rsidRPr="00E5570F">
        <w:rPr>
          <w:rFonts w:ascii="Times New Roman" w:hAnsi="Times New Roman"/>
          <w:i/>
          <w:sz w:val="25"/>
          <w:szCs w:val="25"/>
        </w:rPr>
        <w:t xml:space="preserve">/2011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tại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Báo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cáo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tài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chính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hợp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nhất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Quý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r>
        <w:rPr>
          <w:rFonts w:ascii="Times New Roman" w:hAnsi="Times New Roman"/>
          <w:i/>
          <w:sz w:val="25"/>
          <w:szCs w:val="25"/>
        </w:rPr>
        <w:t>IV</w:t>
      </w:r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năm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2012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của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Ngân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hàng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TMCP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Sài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Gòn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 xml:space="preserve"> – Hà </w:t>
      </w:r>
      <w:proofErr w:type="spellStart"/>
      <w:r w:rsidRPr="00E5570F">
        <w:rPr>
          <w:rFonts w:ascii="Times New Roman" w:hAnsi="Times New Roman"/>
          <w:i/>
          <w:sz w:val="25"/>
          <w:szCs w:val="25"/>
        </w:rPr>
        <w:t>nội</w:t>
      </w:r>
      <w:proofErr w:type="spellEnd"/>
      <w:r w:rsidRPr="00E5570F">
        <w:rPr>
          <w:rFonts w:ascii="Times New Roman" w:hAnsi="Times New Roman"/>
          <w:i/>
          <w:sz w:val="25"/>
          <w:szCs w:val="25"/>
        </w:rPr>
        <w:t>.</w:t>
      </w:r>
    </w:p>
    <w:p w:rsidR="00B43836" w:rsidRPr="00214CCC" w:rsidRDefault="00B43836" w:rsidP="00B43836">
      <w:pPr>
        <w:spacing w:after="0"/>
        <w:ind w:left="1080" w:hanging="446"/>
        <w:jc w:val="both"/>
        <w:rPr>
          <w:rFonts w:ascii="Times New Roman" w:hAnsi="Times New Roman"/>
          <w:sz w:val="25"/>
          <w:szCs w:val="25"/>
        </w:rPr>
      </w:pPr>
    </w:p>
    <w:p w:rsidR="00B43836" w:rsidRPr="00214CCC" w:rsidRDefault="00B43836" w:rsidP="00B43836">
      <w:pPr>
        <w:spacing w:before="120" w:after="120" w:line="312" w:lineRule="auto"/>
        <w:ind w:left="720" w:firstLine="27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214CCC">
        <w:rPr>
          <w:rFonts w:ascii="Times New Roman" w:hAnsi="Times New Roman"/>
          <w:sz w:val="25"/>
          <w:szCs w:val="25"/>
        </w:rPr>
        <w:t>Ngân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hàng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TMCP </w:t>
      </w:r>
      <w:proofErr w:type="spellStart"/>
      <w:r w:rsidRPr="00214CCC">
        <w:rPr>
          <w:rFonts w:ascii="Times New Roman" w:hAnsi="Times New Roman"/>
          <w:sz w:val="25"/>
          <w:szCs w:val="25"/>
        </w:rPr>
        <w:t>Sài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Gòn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– Hà </w:t>
      </w:r>
      <w:proofErr w:type="spellStart"/>
      <w:r w:rsidRPr="00214CCC">
        <w:rPr>
          <w:rFonts w:ascii="Times New Roman" w:hAnsi="Times New Roman"/>
          <w:sz w:val="25"/>
          <w:szCs w:val="25"/>
        </w:rPr>
        <w:t>Nội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xin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giải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trình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chênh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lệch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lợi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nhuận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sau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thuế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IV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nă</w:t>
      </w:r>
      <w:r>
        <w:rPr>
          <w:rFonts w:ascii="Times New Roman" w:hAnsi="Times New Roman"/>
          <w:sz w:val="25"/>
          <w:szCs w:val="25"/>
        </w:rPr>
        <w:t>m</w:t>
      </w:r>
      <w:proofErr w:type="spellEnd"/>
      <w:r>
        <w:rPr>
          <w:rFonts w:ascii="Times New Roman" w:hAnsi="Times New Roman"/>
          <w:sz w:val="25"/>
          <w:szCs w:val="25"/>
        </w:rPr>
        <w:t xml:space="preserve"> 2012</w:t>
      </w:r>
      <w:r w:rsidRPr="00214CCC">
        <w:rPr>
          <w:rFonts w:ascii="Times New Roman" w:hAnsi="Times New Roman"/>
          <w:sz w:val="25"/>
          <w:szCs w:val="25"/>
        </w:rPr>
        <w:t xml:space="preserve"> so </w:t>
      </w:r>
      <w:proofErr w:type="spellStart"/>
      <w:r w:rsidRPr="00214CCC">
        <w:rPr>
          <w:rFonts w:ascii="Times New Roman" w:hAnsi="Times New Roman"/>
          <w:sz w:val="25"/>
          <w:szCs w:val="25"/>
        </w:rPr>
        <w:t>với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lợi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nhuận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sau </w:t>
      </w:r>
      <w:proofErr w:type="spellStart"/>
      <w:r w:rsidRPr="00214CCC">
        <w:rPr>
          <w:rFonts w:ascii="Times New Roman" w:hAnsi="Times New Roman"/>
          <w:sz w:val="25"/>
          <w:szCs w:val="25"/>
        </w:rPr>
        <w:t>thuế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Quý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IV </w:t>
      </w:r>
      <w:proofErr w:type="spellStart"/>
      <w:r>
        <w:rPr>
          <w:rFonts w:ascii="Times New Roman" w:hAnsi="Times New Roman"/>
          <w:sz w:val="25"/>
          <w:szCs w:val="25"/>
        </w:rPr>
        <w:t>năm</w:t>
      </w:r>
      <w:proofErr w:type="spellEnd"/>
      <w:r>
        <w:rPr>
          <w:rFonts w:ascii="Times New Roman" w:hAnsi="Times New Roman"/>
          <w:sz w:val="25"/>
          <w:szCs w:val="25"/>
        </w:rPr>
        <w:t xml:space="preserve"> 2011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trên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Báo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cáo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tài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chính</w:t>
      </w:r>
      <w:proofErr w:type="spellEnd"/>
      <w:r>
        <w:rPr>
          <w:rFonts w:ascii="Times New Roman" w:hAnsi="Times New Roman"/>
          <w:sz w:val="25"/>
          <w:szCs w:val="25"/>
        </w:rPr>
        <w:t xml:space="preserve">  </w:t>
      </w:r>
      <w:proofErr w:type="spellStart"/>
      <w:r>
        <w:rPr>
          <w:rFonts w:ascii="Times New Roman" w:hAnsi="Times New Roman"/>
          <w:sz w:val="25"/>
          <w:szCs w:val="25"/>
        </w:rPr>
        <w:t>hợp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nhất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Quý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IV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năm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2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của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SHB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như</w:t>
      </w:r>
      <w:proofErr w:type="spellEnd"/>
      <w:r>
        <w:rPr>
          <w:rFonts w:ascii="Times New Roman" w:hAnsi="Times New Roman"/>
          <w:sz w:val="25"/>
          <w:szCs w:val="25"/>
        </w:rPr>
        <w:t xml:space="preserve"> sau:</w:t>
      </w:r>
    </w:p>
    <w:p w:rsidR="00B43836" w:rsidRPr="00C640C4" w:rsidRDefault="00B43836" w:rsidP="00B43836">
      <w:pPr>
        <w:ind w:left="720" w:firstLine="27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Sau </w:t>
      </w:r>
      <w:proofErr w:type="spellStart"/>
      <w:r>
        <w:rPr>
          <w:rFonts w:ascii="Times New Roman" w:hAnsi="Times New Roman"/>
          <w:sz w:val="25"/>
          <w:szCs w:val="25"/>
        </w:rPr>
        <w:t>khi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sáp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nhập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theo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quyết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định</w:t>
      </w:r>
      <w:proofErr w:type="spellEnd"/>
      <w:r>
        <w:rPr>
          <w:rFonts w:ascii="Times New Roman" w:hAnsi="Times New Roman"/>
          <w:sz w:val="25"/>
          <w:szCs w:val="25"/>
        </w:rPr>
        <w:t xml:space="preserve"> 1559/QĐ-NHNN </w:t>
      </w:r>
      <w:proofErr w:type="spellStart"/>
      <w:r>
        <w:rPr>
          <w:rFonts w:ascii="Times New Roman" w:hAnsi="Times New Roman"/>
          <w:sz w:val="25"/>
          <w:szCs w:val="25"/>
        </w:rPr>
        <w:t>ngày</w:t>
      </w:r>
      <w:proofErr w:type="spellEnd"/>
      <w:r>
        <w:rPr>
          <w:rFonts w:ascii="Times New Roman" w:hAnsi="Times New Roman"/>
          <w:sz w:val="25"/>
          <w:szCs w:val="25"/>
        </w:rPr>
        <w:t xml:space="preserve"> 07/08/2012, SHB </w:t>
      </w:r>
      <w:proofErr w:type="spellStart"/>
      <w:r>
        <w:rPr>
          <w:rFonts w:ascii="Times New Roman" w:hAnsi="Times New Roman"/>
          <w:sz w:val="25"/>
          <w:szCs w:val="25"/>
        </w:rPr>
        <w:t>có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sự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tăng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trưởng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về</w:t>
      </w:r>
      <w:proofErr w:type="spellEnd"/>
      <w:r>
        <w:rPr>
          <w:rFonts w:ascii="Times New Roman" w:hAnsi="Times New Roman"/>
          <w:sz w:val="25"/>
          <w:szCs w:val="25"/>
        </w:rPr>
        <w:t xml:space="preserve"> thu </w:t>
      </w:r>
      <w:proofErr w:type="spellStart"/>
      <w:r>
        <w:rPr>
          <w:rFonts w:ascii="Times New Roman" w:hAnsi="Times New Roman"/>
          <w:sz w:val="25"/>
          <w:szCs w:val="25"/>
        </w:rPr>
        <w:t>nhập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từ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các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hoạt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động</w:t>
      </w:r>
      <w:proofErr w:type="spellEnd"/>
      <w:r>
        <w:rPr>
          <w:rFonts w:ascii="Times New Roman" w:hAnsi="Times New Roman"/>
          <w:sz w:val="25"/>
          <w:szCs w:val="25"/>
        </w:rPr>
        <w:t xml:space="preserve"> kinh doanh </w:t>
      </w:r>
      <w:proofErr w:type="spellStart"/>
      <w:r>
        <w:rPr>
          <w:rFonts w:ascii="Times New Roman" w:hAnsi="Times New Roman"/>
          <w:sz w:val="25"/>
          <w:szCs w:val="25"/>
        </w:rPr>
        <w:t>khác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cộng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với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viêc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được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hoàn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nhập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dự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phòng</w:t>
      </w:r>
      <w:proofErr w:type="spellEnd"/>
      <w:r>
        <w:rPr>
          <w:rFonts w:ascii="Times New Roman" w:hAnsi="Times New Roman"/>
          <w:sz w:val="25"/>
          <w:szCs w:val="25"/>
        </w:rPr>
        <w:t xml:space="preserve"> do </w:t>
      </w:r>
      <w:proofErr w:type="spellStart"/>
      <w:r>
        <w:rPr>
          <w:rFonts w:ascii="Times New Roman" w:hAnsi="Times New Roman"/>
          <w:sz w:val="25"/>
          <w:szCs w:val="25"/>
        </w:rPr>
        <w:t>tích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cực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đẩy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mạnh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công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tác</w:t>
      </w:r>
      <w:proofErr w:type="spellEnd"/>
      <w:r>
        <w:rPr>
          <w:rFonts w:ascii="Times New Roman" w:hAnsi="Times New Roman"/>
          <w:sz w:val="25"/>
          <w:szCs w:val="25"/>
        </w:rPr>
        <w:t xml:space="preserve"> thu </w:t>
      </w:r>
      <w:proofErr w:type="spellStart"/>
      <w:r>
        <w:rPr>
          <w:rFonts w:ascii="Times New Roman" w:hAnsi="Times New Roman"/>
          <w:sz w:val="25"/>
          <w:szCs w:val="25"/>
        </w:rPr>
        <w:t>hồi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nợ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xấu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nợ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quá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hạn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nên</w:t>
      </w:r>
      <w:proofErr w:type="spellEnd"/>
      <w:r w:rsidRPr="00505980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l</w:t>
      </w:r>
      <w:r w:rsidRPr="00214CCC">
        <w:rPr>
          <w:rFonts w:ascii="Times New Roman" w:hAnsi="Times New Roman"/>
          <w:sz w:val="25"/>
          <w:szCs w:val="25"/>
        </w:rPr>
        <w:t>ợi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nhuận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sau </w:t>
      </w:r>
      <w:proofErr w:type="spellStart"/>
      <w:r w:rsidRPr="00214CCC">
        <w:rPr>
          <w:rFonts w:ascii="Times New Roman" w:hAnsi="Times New Roman"/>
          <w:sz w:val="25"/>
          <w:szCs w:val="25"/>
        </w:rPr>
        <w:t>thuế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IV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năm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2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của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SHB </w:t>
      </w:r>
      <w:proofErr w:type="spellStart"/>
      <w:r>
        <w:rPr>
          <w:rFonts w:ascii="Times New Roman" w:hAnsi="Times New Roman"/>
          <w:sz w:val="25"/>
          <w:szCs w:val="25"/>
        </w:rPr>
        <w:t>tăng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so </w:t>
      </w:r>
      <w:proofErr w:type="spellStart"/>
      <w:r w:rsidRPr="00214CCC">
        <w:rPr>
          <w:rFonts w:ascii="Times New Roman" w:hAnsi="Times New Roman"/>
          <w:sz w:val="25"/>
          <w:szCs w:val="25"/>
        </w:rPr>
        <w:t>với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lợi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nhuận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sau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thuế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Quý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IV</w:t>
      </w:r>
      <w:r w:rsidRPr="00214CC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sz w:val="25"/>
          <w:szCs w:val="25"/>
        </w:rPr>
        <w:t>năm</w:t>
      </w:r>
      <w:proofErr w:type="spellEnd"/>
      <w:r w:rsidRPr="00214CCC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1</w:t>
      </w:r>
    </w:p>
    <w:p w:rsidR="00B43836" w:rsidRPr="002D1C05" w:rsidRDefault="00B43836" w:rsidP="00B43836">
      <w:pPr>
        <w:tabs>
          <w:tab w:val="left" w:pos="1170"/>
        </w:tabs>
        <w:spacing w:after="0" w:line="240" w:lineRule="auto"/>
        <w:ind w:left="630"/>
        <w:jc w:val="both"/>
        <w:rPr>
          <w:rFonts w:ascii="Times New Roman" w:hAnsi="Times New Roman"/>
          <w:i/>
          <w:sz w:val="23"/>
          <w:szCs w:val="23"/>
        </w:rPr>
      </w:pPr>
      <w:proofErr w:type="spellStart"/>
      <w:r w:rsidRPr="00214CCC">
        <w:rPr>
          <w:rFonts w:ascii="Times New Roman" w:hAnsi="Times New Roman"/>
          <w:b/>
          <w:i/>
          <w:sz w:val="25"/>
          <w:szCs w:val="25"/>
        </w:rPr>
        <w:t>Trân</w:t>
      </w:r>
      <w:proofErr w:type="spellEnd"/>
      <w:r w:rsidRPr="00214CCC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214CCC">
        <w:rPr>
          <w:rFonts w:ascii="Times New Roman" w:hAnsi="Times New Roman"/>
          <w:b/>
          <w:i/>
          <w:sz w:val="25"/>
          <w:szCs w:val="25"/>
        </w:rPr>
        <w:t>trọng</w:t>
      </w:r>
      <w:proofErr w:type="spellEnd"/>
      <w:r w:rsidRPr="00214CCC">
        <w:rPr>
          <w:rFonts w:ascii="Times New Roman" w:hAnsi="Times New Roman"/>
          <w:b/>
          <w:i/>
          <w:sz w:val="25"/>
          <w:szCs w:val="25"/>
        </w:rPr>
        <w:t>!</w:t>
      </w:r>
    </w:p>
    <w:tbl>
      <w:tblPr>
        <w:tblW w:w="0" w:type="auto"/>
        <w:tblInd w:w="828" w:type="dxa"/>
        <w:tblLook w:val="04A0"/>
      </w:tblPr>
      <w:tblGrid>
        <w:gridCol w:w="5179"/>
        <w:gridCol w:w="3569"/>
      </w:tblGrid>
      <w:tr w:rsidR="00B43836" w:rsidRPr="002D1C05" w:rsidTr="002065DD">
        <w:tc>
          <w:tcPr>
            <w:tcW w:w="5220" w:type="dxa"/>
            <w:vMerge w:val="restart"/>
          </w:tcPr>
          <w:p w:rsidR="00B43836" w:rsidRPr="002D1C05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43836" w:rsidRPr="007972B2" w:rsidRDefault="00B43836" w:rsidP="002065DD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972B2">
              <w:rPr>
                <w:rFonts w:ascii="Times New Roman" w:hAnsi="Times New Roman"/>
                <w:b/>
                <w:i/>
                <w:sz w:val="18"/>
                <w:szCs w:val="18"/>
              </w:rPr>
              <w:t>Nơi</w:t>
            </w:r>
            <w:proofErr w:type="spellEnd"/>
            <w:r w:rsidRPr="007972B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72B2">
              <w:rPr>
                <w:rFonts w:ascii="Times New Roman" w:hAnsi="Times New Roman"/>
                <w:b/>
                <w:i/>
                <w:sz w:val="18"/>
                <w:szCs w:val="18"/>
              </w:rPr>
              <w:t>nhận</w:t>
            </w:r>
            <w:proofErr w:type="spellEnd"/>
            <w:r w:rsidRPr="007972B2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B43836" w:rsidRPr="007972B2" w:rsidRDefault="00B43836" w:rsidP="00B43836">
            <w:pPr>
              <w:numPr>
                <w:ilvl w:val="0"/>
                <w:numId w:val="1"/>
              </w:numPr>
              <w:spacing w:after="0" w:line="264" w:lineRule="auto"/>
              <w:ind w:left="705" w:hanging="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72B2">
              <w:rPr>
                <w:rFonts w:ascii="Times New Roman" w:hAnsi="Times New Roman"/>
                <w:sz w:val="18"/>
                <w:szCs w:val="18"/>
              </w:rPr>
              <w:t>Như</w:t>
            </w:r>
            <w:proofErr w:type="spellEnd"/>
            <w:r w:rsidRPr="00797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B2">
              <w:rPr>
                <w:rFonts w:ascii="Times New Roman" w:hAnsi="Times New Roman"/>
                <w:sz w:val="18"/>
                <w:szCs w:val="18"/>
              </w:rPr>
              <w:t>kính</w:t>
            </w:r>
            <w:proofErr w:type="spellEnd"/>
            <w:r w:rsidRPr="00797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B2">
              <w:rPr>
                <w:rFonts w:ascii="Times New Roman" w:hAnsi="Times New Roman"/>
                <w:sz w:val="18"/>
                <w:szCs w:val="18"/>
              </w:rPr>
              <w:t>gửi</w:t>
            </w:r>
            <w:proofErr w:type="spellEnd"/>
            <w:r w:rsidRPr="007972B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43836" w:rsidRPr="002D1C05" w:rsidRDefault="00B43836" w:rsidP="00B43836">
            <w:pPr>
              <w:numPr>
                <w:ilvl w:val="0"/>
                <w:numId w:val="1"/>
              </w:numPr>
              <w:spacing w:after="0" w:line="264" w:lineRule="auto"/>
              <w:ind w:left="705" w:hanging="187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972B2">
              <w:rPr>
                <w:rFonts w:ascii="Times New Roman" w:hAnsi="Times New Roman"/>
                <w:sz w:val="18"/>
                <w:szCs w:val="18"/>
              </w:rPr>
              <w:t>Lưu</w:t>
            </w:r>
            <w:proofErr w:type="spellEnd"/>
            <w:r w:rsidRPr="007972B2">
              <w:rPr>
                <w:rFonts w:ascii="Times New Roman" w:hAnsi="Times New Roman"/>
                <w:sz w:val="18"/>
                <w:szCs w:val="18"/>
              </w:rPr>
              <w:t xml:space="preserve"> VT</w:t>
            </w:r>
            <w:r>
              <w:rPr>
                <w:rFonts w:ascii="Times New Roman" w:hAnsi="Times New Roman"/>
                <w:sz w:val="18"/>
                <w:szCs w:val="18"/>
              </w:rPr>
              <w:t>, KTTC, VPHĐQT.</w:t>
            </w:r>
          </w:p>
          <w:p w:rsidR="00B43836" w:rsidRDefault="00B43836" w:rsidP="002065DD">
            <w:pPr>
              <w:spacing w:after="0" w:line="240" w:lineRule="auto"/>
              <w:ind w:left="70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43836" w:rsidRDefault="00B43836" w:rsidP="002065DD">
            <w:pPr>
              <w:spacing w:after="0" w:line="240" w:lineRule="auto"/>
              <w:ind w:left="70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43836" w:rsidRDefault="00B43836" w:rsidP="002065DD">
            <w:pPr>
              <w:spacing w:after="0" w:line="240" w:lineRule="auto"/>
              <w:ind w:left="70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43836" w:rsidRDefault="00B43836" w:rsidP="002065DD">
            <w:pPr>
              <w:spacing w:after="0" w:line="240" w:lineRule="auto"/>
              <w:ind w:left="70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43836" w:rsidRDefault="00B43836" w:rsidP="002065DD">
            <w:pPr>
              <w:spacing w:after="0" w:line="240" w:lineRule="auto"/>
              <w:ind w:left="70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43836" w:rsidRPr="002D1C05" w:rsidRDefault="00B43836" w:rsidP="002065DD">
            <w:pPr>
              <w:spacing w:after="0" w:line="240" w:lineRule="auto"/>
              <w:ind w:left="70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600" w:type="dxa"/>
          </w:tcPr>
          <w:p w:rsidR="00B43836" w:rsidRPr="00214CCC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14CCC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TỔNG GIÁM ĐỐC</w:t>
            </w:r>
          </w:p>
        </w:tc>
      </w:tr>
      <w:tr w:rsidR="00B43836" w:rsidRPr="0079673C" w:rsidTr="002065DD">
        <w:tc>
          <w:tcPr>
            <w:tcW w:w="5220" w:type="dxa"/>
            <w:vMerge/>
          </w:tcPr>
          <w:p w:rsidR="00B43836" w:rsidRPr="0079673C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43836" w:rsidRPr="0079673C" w:rsidRDefault="00BF1AF3" w:rsidP="00206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ký)</w:t>
            </w:r>
          </w:p>
          <w:p w:rsidR="00B43836" w:rsidRPr="0079673C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836" w:rsidRPr="0079673C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836" w:rsidRPr="0079673C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836" w:rsidRPr="0079673C" w:rsidRDefault="00B43836" w:rsidP="00206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3A9" w:rsidRDefault="00A039FD"/>
    <w:sectPr w:rsidR="004633A9" w:rsidSect="00B43836">
      <w:pgSz w:w="12240" w:h="15840"/>
      <w:pgMar w:top="810" w:right="1440" w:bottom="25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03E"/>
    <w:multiLevelType w:val="hybridMultilevel"/>
    <w:tmpl w:val="E6700948"/>
    <w:lvl w:ilvl="0" w:tplc="E744AB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836"/>
    <w:rsid w:val="000877E4"/>
    <w:rsid w:val="001F6ED7"/>
    <w:rsid w:val="005718E6"/>
    <w:rsid w:val="007172B0"/>
    <w:rsid w:val="00A039FD"/>
    <w:rsid w:val="00A31000"/>
    <w:rsid w:val="00B43836"/>
    <w:rsid w:val="00B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LGynw9Q+oq3q3sFGnFw2LEVIQgM=</DigestValue>
    </Reference>
    <Reference URI="#idOfficeObject" Type="http://www.w3.org/2000/09/xmldsig#Object">
      <DigestMethod Algorithm="http://www.w3.org/2000/09/xmldsig#sha1"/>
      <DigestValue>NAYtcF9Ahj8F5Wi9XMMcYERJsaU=</DigestValue>
    </Reference>
  </SignedInfo>
  <SignatureValue>
    iYOgceBI0Bmg7Q+UHBDx6fL6VIw05xqclWuOLlBxhevoKWZjPiMwur0y189oLjz57qIa1L8Y
    p2R5WVdsorzYGP3D6SSDhgCgqYRkx1dMhHRH6jWcdAbv7gTo2pQ9wr5XrEjh9LCzKl2H6vEH
    ptVbhaQte2VT+fgljgEab1PhL5A=
  </SignatureValue>
  <KeyInfo>
    <KeyValue>
      <RSAKeyValue>
        <Modulus>
            m0c+V5fFukSezJ9qXzXrJTA5swT3EA0+bObdI/601QGCxWveDTodqDIoalq7vRd/wISZhLZ6
            M+GOBdHhxSpb5LZiAilP1ghlaPoe7VhBFiNRovuLcBEBxj+x37Z0zq4Z80Cou536brjZKkYF
            bpnlk6G+oJwg+QK2KnazxcHFIvU=
          </Modulus>
        <Exponent>AQAB</Exponent>
      </RSAKeyValue>
    </KeyValue>
    <X509Data>
      <X509Certificate>
          MIICNjCCAaOgAwIBAgIQp7mz4g3Wiq9BQnBOpa8nuTAJBgUrDgMCHQUAMFUxEDAOBgNVBAMT
          B3RodXlkbHQxIzAhBgkqhkiG9w0BCQEWFHRodXlkbHRAc2hiaG8uc2hiLnZuMQwwCgYDVQQK
          EwNTSEIxDjAMBgNVBAcTBUhhbm9pMB4XDTEzMDEyMjA2NDk1OFoXDTE0MDEyMjEyNDk1OFow
          VTEQMA4GA1UEAxMHdGh1eWRsdDEjMCEGCSqGSIb3DQEJARYUdGh1eWRsdEBzaGJoby5zaGIu
          dm4xDDAKBgNVBAoTA1NIQjEOMAwGA1UEBxMFSGFub2kwgZ8wDQYJKoZIhvcNAQEBBQADgY0A
          MIGJAoGBAJtHPleXxbpEnsyfal816yUwObME9xANPmzm3SP+tNUBgsVr3g06HagyKGpau70X
          f8CEmYS2ejPhjgXR4cUqW+S2YgIpT9YIZWj6Hu1YQRYjUaL7i3ARAcY/sd+2dM6uGfNAqLud
          +m642SpGBW6Z5ZOhvqCcIPkCtip2s8XBxSL1AgMBAAGjDzANMAsGA1UdDwQEAwIGwDAJBgUr
          DgMCHQUAA4GBAEet0a89k1wjN45ctUhF0aj2OWF5KfgFZrELibfGTV/cgSniRAG1P989AxFS
          xNf0JUKcaR8oLrxUqS+KjvNE6OIjR2lh7hc1ZWszPe+D0dZKWeiVpdtnr+VF30mBlQSb6uWr
          V8JQdLI4zeu6gxOXXdQNrb0PTRUp6RkSxW7nMgaV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vwia5JdKFhT8+Umbc5RE838ZRSA=</DigestValue>
      </Reference>
      <Reference URI="/word/fontTable.xml?ContentType=application/vnd.openxmlformats-officedocument.wordprocessingml.fontTable+xml">
        <DigestMethod Algorithm="http://www.w3.org/2000/09/xmldsig#sha1"/>
        <DigestValue>wKtQgTBxoSDq6027d580B3TrxrI=</DigestValue>
      </Reference>
      <Reference URI="/word/media/image1.jpeg?ContentType=image/jpeg">
        <DigestMethod Algorithm="http://www.w3.org/2000/09/xmldsig#sha1"/>
        <DigestValue>8gdm0SGTByXMF/pIdJfurlix2lQ=</DigestValue>
      </Reference>
      <Reference URI="/word/numbering.xml?ContentType=application/vnd.openxmlformats-officedocument.wordprocessingml.numbering+xml">
        <DigestMethod Algorithm="http://www.w3.org/2000/09/xmldsig#sha1"/>
        <DigestValue>fBneoGZ4oEDrVBlvKgYuUQQqAOg=</DigestValue>
      </Reference>
      <Reference URI="/word/settings.xml?ContentType=application/vnd.openxmlformats-officedocument.wordprocessingml.settings+xml">
        <DigestMethod Algorithm="http://www.w3.org/2000/09/xmldsig#sha1"/>
        <DigestValue>CMpbpqNH9rxudT5iQrlfYnj84kg=</DigestValue>
      </Reference>
      <Reference URI="/word/styles.xml?ContentType=application/vnd.openxmlformats-officedocument.wordprocessingml.styles+xml">
        <DigestMethod Algorithm="http://www.w3.org/2000/09/xmldsig#sha1"/>
        <DigestValue>JUZz5c3YSV6AAnwJkOFcLKR7MJo=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2013-02-18T03:37:42Z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To protect the file</SignatureComments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liennt</dc:creator>
  <cp:keywords/>
  <dc:description/>
  <cp:lastModifiedBy>thuydlt</cp:lastModifiedBy>
  <cp:revision>2</cp:revision>
  <dcterms:created xsi:type="dcterms:W3CDTF">2013-02-18T03:37:00Z</dcterms:created>
  <dcterms:modified xsi:type="dcterms:W3CDTF">2013-02-18T03:37:00Z</dcterms:modified>
</cp:coreProperties>
</file>